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C37351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96E86">
        <w:rPr>
          <w:i/>
          <w:sz w:val="28"/>
          <w:szCs w:val="28"/>
        </w:rPr>
        <w:t>– 06</w:t>
      </w:r>
      <w:r w:rsidR="00A35C82">
        <w:rPr>
          <w:i/>
          <w:sz w:val="28"/>
          <w:szCs w:val="28"/>
        </w:rPr>
        <w:t>.0</w:t>
      </w:r>
      <w:r w:rsidR="00496E86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C0397C8" w14:textId="7EDE17E8" w:rsidR="006A0107" w:rsidRPr="006A0107" w:rsidRDefault="0094129F" w:rsidP="006A0107">
      <w:pPr>
        <w:pStyle w:val="a9"/>
        <w:shd w:val="clear" w:color="auto" w:fill="FFFFFF"/>
        <w:spacing w:before="0" w:beforeAutospacing="0" w:after="0" w:afterAutospacing="0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96E86">
        <w:rPr>
          <w:color w:val="121212"/>
          <w:sz w:val="28"/>
          <w:szCs w:val="28"/>
        </w:rPr>
        <w:t>ПРАКТИЧЕСКАЯ РАБОТА № 2</w:t>
      </w:r>
    </w:p>
    <w:p w14:paraId="64D9CEA2" w14:textId="77777777" w:rsidR="00496E86" w:rsidRPr="00496E86" w:rsidRDefault="00496E86" w:rsidP="00496E86">
      <w:pPr>
        <w:shd w:val="clear" w:color="auto" w:fill="FFFFFF"/>
        <w:tabs>
          <w:tab w:val="left" w:pos="0"/>
        </w:tabs>
        <w:ind w:firstLine="567"/>
        <w:jc w:val="center"/>
        <w:rPr>
          <w:b/>
          <w:sz w:val="28"/>
        </w:rPr>
      </w:pPr>
      <w:r w:rsidRPr="00496E86">
        <w:rPr>
          <w:sz w:val="28"/>
        </w:rPr>
        <w:t xml:space="preserve">Анализ структуры государственного бюджета </w:t>
      </w:r>
    </w:p>
    <w:p w14:paraId="1091908F" w14:textId="77777777" w:rsidR="006A0107" w:rsidRPr="00496E86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32"/>
          <w:szCs w:val="28"/>
        </w:rPr>
      </w:pPr>
    </w:p>
    <w:p w14:paraId="2D2A0ED1" w14:textId="77777777" w:rsidR="00496E86" w:rsidRPr="00496E86" w:rsidRDefault="006A0107" w:rsidP="00496E86">
      <w:pPr>
        <w:jc w:val="both"/>
        <w:rPr>
          <w:b/>
          <w:sz w:val="28"/>
        </w:rPr>
      </w:pPr>
      <w:r w:rsidRPr="00496E86">
        <w:rPr>
          <w:color w:val="121212"/>
          <w:sz w:val="32"/>
          <w:szCs w:val="28"/>
        </w:rPr>
        <w:t xml:space="preserve">Цель: </w:t>
      </w:r>
      <w:r w:rsidR="00496E86" w:rsidRPr="00496E86">
        <w:rPr>
          <w:sz w:val="28"/>
        </w:rPr>
        <w:t>Формирование умения анализировать структуру доходов и расходов государственного бюджета и выявлять динамику его статей.</w:t>
      </w:r>
    </w:p>
    <w:p w14:paraId="215BFE38" w14:textId="41873A6C" w:rsidR="00906F2B" w:rsidRDefault="00906F2B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2FDDD284" w14:textId="77777777" w:rsidR="006A0107" w:rsidRPr="00906F2B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6A0107" w:rsidRPr="0094129F" w14:paraId="6C17FCFB" w14:textId="77777777" w:rsidTr="00752E91">
        <w:tc>
          <w:tcPr>
            <w:tcW w:w="1951" w:type="dxa"/>
          </w:tcPr>
          <w:p w14:paraId="52A92177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D75A21B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D8B169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681AED8C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A0107" w:rsidRPr="0094129F" w14:paraId="24275F2D" w14:textId="77777777" w:rsidTr="00752E91">
        <w:tc>
          <w:tcPr>
            <w:tcW w:w="1951" w:type="dxa"/>
          </w:tcPr>
          <w:p w14:paraId="48AC8B5B" w14:textId="0C634FCC" w:rsidR="00DB204E" w:rsidRDefault="00DB204E" w:rsidP="00752E91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Ответить на вопросы теста</w:t>
            </w:r>
          </w:p>
          <w:p w14:paraId="68EAD214" w14:textId="77777777" w:rsidR="00DB204E" w:rsidRDefault="00DB204E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138A4A12" w14:textId="6D49D825" w:rsidR="00DB204E" w:rsidRDefault="00DB204E" w:rsidP="00752E91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Доклады «Социальная политика разных стран»</w:t>
            </w:r>
          </w:p>
          <w:p w14:paraId="58F90D6A" w14:textId="65848036" w:rsidR="00DB204E" w:rsidRDefault="00DB204E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6F512350" w14:textId="6A87F0A1" w:rsidR="006A0107" w:rsidRDefault="00496E86" w:rsidP="00752E91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2</w:t>
            </w:r>
          </w:p>
          <w:p w14:paraId="16C4B71D" w14:textId="77777777" w:rsidR="006A0107" w:rsidRDefault="006A0107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13B1A18A" w14:textId="77777777" w:rsidR="006A0107" w:rsidRDefault="006A0107" w:rsidP="00752E91">
            <w:pPr>
              <w:jc w:val="both"/>
            </w:pPr>
          </w:p>
          <w:p w14:paraId="208EE1FC" w14:textId="77777777" w:rsidR="006A0107" w:rsidRPr="0094129F" w:rsidRDefault="006A0107" w:rsidP="00752E91"/>
        </w:tc>
        <w:tc>
          <w:tcPr>
            <w:tcW w:w="1701" w:type="dxa"/>
          </w:tcPr>
          <w:p w14:paraId="24803287" w14:textId="7C93D9D4" w:rsidR="006A0107" w:rsidRPr="0094129F" w:rsidRDefault="00DB204E" w:rsidP="00752E91">
            <w:r>
              <w:t xml:space="preserve">Материалы </w:t>
            </w:r>
            <w:r w:rsidR="006A0107">
              <w:t xml:space="preserve"> на платформе</w:t>
            </w:r>
          </w:p>
        </w:tc>
        <w:tc>
          <w:tcPr>
            <w:tcW w:w="2552" w:type="dxa"/>
          </w:tcPr>
          <w:p w14:paraId="4F18A455" w14:textId="794B53C6" w:rsidR="00DB204E" w:rsidRDefault="00DB204E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Тестирование 15 вопросов, 20 минут</w:t>
            </w:r>
          </w:p>
          <w:p w14:paraId="7F65368E" w14:textId="26E76330" w:rsidR="00DB204E" w:rsidRDefault="00DB204E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доклады, записать новую информацию в тет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>радь</w:t>
            </w:r>
          </w:p>
          <w:p w14:paraId="651F1E70" w14:textId="77777777" w:rsidR="006A0107" w:rsidRPr="00412B1A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5DF8DC5" w14:textId="77777777" w:rsidR="006A0107" w:rsidRPr="002F7551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1C4EABAA" w14:textId="77777777" w:rsidR="006A0107" w:rsidRPr="00EF7C9B" w:rsidRDefault="006A0107" w:rsidP="00752E91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11C5E38" w14:textId="77777777" w:rsidR="006A0107" w:rsidRPr="009660E2" w:rsidRDefault="006A0107" w:rsidP="00752E91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8574C6F" w14:textId="77777777" w:rsidR="006A0107" w:rsidRPr="00D364BC" w:rsidRDefault="006A0107" w:rsidP="00752E91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1BF9BF" w14:textId="77777777" w:rsidR="006A0107" w:rsidRPr="00D364BC" w:rsidRDefault="006A0107" w:rsidP="00752E91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448C971" w14:textId="77777777" w:rsidR="006A0107" w:rsidRPr="00AB17C3" w:rsidRDefault="006A0107" w:rsidP="00752E91">
            <w:r>
              <w:t>Выполнена часть заданий – оценка 3;</w:t>
            </w:r>
          </w:p>
          <w:p w14:paraId="7764983D" w14:textId="77777777" w:rsidR="006A0107" w:rsidRPr="00AB17C3" w:rsidRDefault="006A0107" w:rsidP="00752E91">
            <w:r>
              <w:t>Не выполнены задания</w:t>
            </w:r>
            <w:r w:rsidRPr="00AB17C3">
              <w:t xml:space="preserve"> – оценка 2.</w:t>
            </w:r>
          </w:p>
          <w:p w14:paraId="69315218" w14:textId="77777777" w:rsidR="006A0107" w:rsidRPr="0094129F" w:rsidRDefault="006A0107" w:rsidP="00752E91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E0ECE"/>
    <w:rsid w:val="003D3162"/>
    <w:rsid w:val="003F6BC0"/>
    <w:rsid w:val="00464A1A"/>
    <w:rsid w:val="00496E86"/>
    <w:rsid w:val="00571B2E"/>
    <w:rsid w:val="006A0107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DB204E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2021-01-29T09:08:00Z</dcterms:created>
  <dcterms:modified xsi:type="dcterms:W3CDTF">2021-02-06T03:38:00Z</dcterms:modified>
</cp:coreProperties>
</file>